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9B4BD1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>金門縣</w:t>
      </w:r>
      <w:r w:rsidR="00D13BAC">
        <w:rPr>
          <w:rFonts w:ascii="標楷體" w:eastAsia="標楷體" w:hAnsi="標楷體" w:cs="標楷體" w:hint="eastAsia"/>
          <w:sz w:val="28"/>
          <w:szCs w:val="28"/>
          <w:u w:val="single"/>
        </w:rPr>
        <w:t>烈嶼鄉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上岐 </w:t>
      </w:r>
      <w:r w:rsidRPr="009B4BD1">
        <w:rPr>
          <w:rFonts w:ascii="標楷體" w:eastAsia="標楷體" w:hAnsi="標楷體" w:cs="標楷體"/>
          <w:sz w:val="28"/>
          <w:szCs w:val="28"/>
        </w:rPr>
        <w:t>國民小學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D13BAC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B5713E" w:rsidRPr="009B4BD1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9B4BD1">
        <w:rPr>
          <w:rFonts w:ascii="標楷體" w:eastAsia="標楷體" w:hAnsi="標楷體" w:cs="標楷體" w:hint="eastAsia"/>
          <w:sz w:val="28"/>
          <w:szCs w:val="28"/>
        </w:rPr>
        <w:t>二</w:t>
      </w:r>
      <w:r w:rsidRPr="009B4BD1">
        <w:rPr>
          <w:rFonts w:ascii="標楷體" w:eastAsia="標楷體" w:hAnsi="標楷體" w:cs="標楷體"/>
          <w:sz w:val="28"/>
          <w:szCs w:val="28"/>
        </w:rPr>
        <w:t>學期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四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9B4BD1">
        <w:rPr>
          <w:rFonts w:ascii="標楷體" w:eastAsia="標楷體" w:hAnsi="標楷體" w:cs="標楷體"/>
          <w:sz w:val="28"/>
          <w:szCs w:val="28"/>
        </w:rPr>
        <w:t>年級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 xml:space="preserve">彈性(資訊)  </w:t>
      </w:r>
      <w:r w:rsidR="009B4BD1" w:rsidRPr="009B4BD1">
        <w:rPr>
          <w:rFonts w:ascii="標楷體" w:eastAsia="標楷體" w:hAnsi="標楷體" w:hint="eastAsia"/>
          <w:b/>
          <w:bCs/>
          <w:sz w:val="28"/>
        </w:rPr>
        <w:t>領域</w:t>
      </w:r>
      <w:r w:rsidRPr="009B4BD1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D13BAC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CB4ECC" w:rsidRPr="009B4BD1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>一．教材來源：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自編、</w:t>
      </w:r>
      <w:r w:rsidR="009B4BD1" w:rsidRPr="009B4BD1">
        <w:rPr>
          <w:rFonts w:ascii="標楷體" w:eastAsia="標楷體" w:hAnsi="標楷體"/>
          <w:sz w:val="28"/>
          <w:u w:val="single"/>
        </w:rPr>
        <w:t>PowerPoint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2013</w:t>
      </w:r>
    </w:p>
    <w:p w:rsidR="009B4BD1" w:rsidRPr="00DC5C9A" w:rsidRDefault="00331563" w:rsidP="004C26A8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4"/>
          <w:szCs w:val="24"/>
        </w:rPr>
      </w:pPr>
      <w:r w:rsidRPr="009B4BD1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D13BAC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認識並熟悉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的操作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能利用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建立各式</w:t>
      </w:r>
      <w:r>
        <w:rPr>
          <w:rFonts w:ascii="標楷體" w:eastAsia="標楷體" w:hAnsi="標楷體" w:hint="eastAsia"/>
          <w:sz w:val="28"/>
          <w:szCs w:val="28"/>
        </w:rPr>
        <w:t>簡報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/>
          <w:sz w:val="28"/>
          <w:szCs w:val="28"/>
        </w:rPr>
        <w:t>透過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cs="新細明體"/>
          <w:sz w:val="28"/>
          <w:szCs w:val="28"/>
        </w:rPr>
        <w:t>的使用，培養電腦資料處理的能力，以為各領域學習之輔助工具。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奠定學生使用資訊的知識與技能。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導引學生了解資訊與日常生活的關係。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 w:hint="eastAsia"/>
          <w:color w:val="000000"/>
          <w:sz w:val="28"/>
          <w:szCs w:val="28"/>
        </w:rPr>
        <w:t>啟發學生資訊學習的興趣，作為發展資訊教育課程的基本核心。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透過應用軟體的使用，培養電腦資料處理的能力，以為各領域學習之輔助工具。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培養學生以資訊知能做為擴展學習與溝通的習慣。</w:t>
      </w:r>
    </w:p>
    <w:p w:rsidR="009B4BD1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導引學生了解資訊倫理、電腦使用安全及資訊相關法律等相關議題。</w:t>
      </w:r>
    </w:p>
    <w:p w:rsidR="00CB4ECC" w:rsidRPr="009B4BD1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64762C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D13BAC" w:rsidTr="00F40664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13BAC" w:rsidTr="00EB63F7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第一週</w:t>
            </w:r>
          </w:p>
        </w:tc>
        <w:tc>
          <w:tcPr>
            <w:tcW w:w="5474" w:type="dxa"/>
            <w:vAlign w:val="center"/>
          </w:tcPr>
          <w:p w:rsidR="00D13BAC" w:rsidRPr="00C83D2E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1E4BE4">
              <w:rPr>
                <w:rFonts w:ascii="標楷體" w:eastAsia="標楷體" w:hAnsi="標楷體" w:hint="eastAsia"/>
              </w:rPr>
              <w:t>5-2-1 能遵守網路使用規範。</w:t>
            </w:r>
          </w:p>
        </w:tc>
        <w:tc>
          <w:tcPr>
            <w:tcW w:w="5039" w:type="dxa"/>
            <w:vAlign w:val="center"/>
          </w:tcPr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  <w:shd w:val="pct15" w:color="auto" w:fill="FFFFFF"/>
              </w:rPr>
              <w:t>資訊安全宣導</w:t>
            </w:r>
          </w:p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1.認識網路霸凌</w:t>
            </w:r>
          </w:p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2.遵守網路規範，避免誤觸法網及受害。</w:t>
            </w:r>
          </w:p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3.認識創用cc</w:t>
            </w:r>
          </w:p>
          <w:p w:rsidR="00D13BAC" w:rsidRPr="00707F10" w:rsidRDefault="00D13BAC" w:rsidP="00D13BAC">
            <w:pPr>
              <w:snapToGrid w:val="0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4.挑戰資安小學堂</w:t>
            </w:r>
          </w:p>
        </w:tc>
        <w:tc>
          <w:tcPr>
            <w:tcW w:w="1080" w:type="dxa"/>
            <w:vAlign w:val="center"/>
          </w:tcPr>
          <w:p w:rsidR="00D13BAC" w:rsidRPr="005865D9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D13BAC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D13BAC" w:rsidRPr="009E4B8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C2576F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16E30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我是簡報小達人(一)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PowerPoint的應用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啟動PowerPoint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PowerPoint做中學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套用佈景主題</w:t>
            </w:r>
          </w:p>
          <w:p w:rsidR="00D13BAC" w:rsidRPr="00BF5C01" w:rsidRDefault="00D13BAC" w:rsidP="00D13BAC">
            <w:pPr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操作評量</w:t>
            </w:r>
          </w:p>
          <w:p w:rsidR="00D13BAC" w:rsidRPr="00996C3A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677FF3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第三週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我是簡報小達人(一)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1-1PowerPoint的應用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1-2啟動PowerPoint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1-3PowerPoint做中學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1-4套用佈景主題</w:t>
            </w:r>
          </w:p>
          <w:p w:rsidR="00D13BAC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13BAC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操作評量</w:t>
            </w:r>
          </w:p>
          <w:p w:rsidR="00D13BAC" w:rsidRDefault="00D13BAC" w:rsidP="00D13BAC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9C0D6A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第四週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我是簡報小達人(二)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插入圖片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播放簡報</w:t>
            </w:r>
          </w:p>
          <w:p w:rsidR="00D13BAC" w:rsidRPr="00BF5C01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儲存檔案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D13BAC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D13BAC" w:rsidRPr="00996C3A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95701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第五週</w:t>
            </w:r>
          </w:p>
        </w:tc>
        <w:tc>
          <w:tcPr>
            <w:tcW w:w="5474" w:type="dxa"/>
            <w:vAlign w:val="center"/>
          </w:tcPr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用簡報自我介紹(一)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製作簡報的技巧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認識版面配置</w:t>
            </w:r>
          </w:p>
          <w:p w:rsidR="00D13BAC" w:rsidRPr="0064762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文字藝術師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996C3A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32ABF">
        <w:trPr>
          <w:trHeight w:val="54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第六週</w:t>
            </w:r>
          </w:p>
        </w:tc>
        <w:tc>
          <w:tcPr>
            <w:tcW w:w="5474" w:type="dxa"/>
            <w:vAlign w:val="center"/>
          </w:tcPr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用簡報自我介紹(二)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圖片和特效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美工圖案說故事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幫圖片加上動畫</w:t>
            </w:r>
          </w:p>
          <w:p w:rsidR="00D13BAC" w:rsidRPr="00C972A1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各種檢視模式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557EC0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13BAC" w:rsidTr="00A548E3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第七週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D13BAC" w:rsidRPr="00946198" w:rsidRDefault="00D13BAC" w:rsidP="00D13BAC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D13BAC" w:rsidRPr="008C636F" w:rsidRDefault="00D13BAC" w:rsidP="00D13BAC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</w:t>
            </w:r>
            <w:r w:rsidRPr="0064762C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紹(評量) 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</w:t>
            </w:r>
            <w:r w:rsidRPr="00F74084">
              <w:rPr>
                <w:rFonts w:ascii="標楷體" w:eastAsia="標楷體" w:hAnsi="標楷體" w:hint="eastAsia"/>
              </w:rPr>
              <w:t>自我介紹</w:t>
            </w:r>
            <w:r>
              <w:rPr>
                <w:rFonts w:ascii="標楷體" w:eastAsia="標楷體" w:hAnsi="標楷體" w:hint="eastAsia"/>
              </w:rPr>
              <w:t>』的簡報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D13BAC" w:rsidRPr="009873AD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3F183B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第八週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D13BAC" w:rsidRPr="00654036" w:rsidRDefault="00D13BAC" w:rsidP="00D13BAC">
            <w:pPr>
              <w:widowControl w:val="0"/>
              <w:ind w:left="57" w:right="5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Align w:val="center"/>
          </w:tcPr>
          <w:p w:rsidR="00D13BAC" w:rsidRPr="008C636F" w:rsidRDefault="00D13BAC" w:rsidP="00D13BAC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</w:t>
            </w:r>
            <w:r w:rsidRPr="0064762C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紹(評量) 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</w:t>
            </w:r>
            <w:r w:rsidRPr="00F74084">
              <w:rPr>
                <w:rFonts w:ascii="標楷體" w:eastAsia="標楷體" w:hAnsi="標楷體" w:hint="eastAsia"/>
              </w:rPr>
              <w:t>自我介紹</w:t>
            </w:r>
            <w:r>
              <w:rPr>
                <w:rFonts w:ascii="標楷體" w:eastAsia="標楷體" w:hAnsi="標楷體" w:hint="eastAsia"/>
              </w:rPr>
              <w:t>』的簡報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D13BAC" w:rsidRPr="004C26A8" w:rsidRDefault="00D13BAC" w:rsidP="00D13BAC">
            <w:pPr>
              <w:widowControl w:val="0"/>
              <w:ind w:left="240" w:hanging="24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D13BAC" w:rsidRPr="00654036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654036" w:rsidRDefault="00D13BAC" w:rsidP="00D13BAC">
            <w:pPr>
              <w:widowControl w:val="0"/>
              <w:jc w:val="center"/>
              <w:rPr>
                <w:sz w:val="24"/>
                <w:szCs w:val="24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C452F8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第九週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  <w:r>
              <w:rPr>
                <w:rFonts w:ascii="標楷體" w:eastAsia="標楷體" w:hAnsi="標楷體" w:hint="eastAsia"/>
                <w:snapToGrid w:val="0"/>
                <w:color w:val="000000"/>
              </w:rPr>
              <w:t>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輕鬆DIY簡報賀卡</w:t>
            </w:r>
          </w:p>
          <w:p w:rsidR="00D13BAC" w:rsidRDefault="00D13BAC" w:rsidP="00D13BAC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輕鬆套用範本</w:t>
            </w:r>
          </w:p>
          <w:p w:rsidR="00D13BAC" w:rsidRDefault="00D13BAC" w:rsidP="00D13BAC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背景色和版面</w:t>
            </w:r>
          </w:p>
          <w:p w:rsidR="00D13BAC" w:rsidRPr="009873AD" w:rsidRDefault="00D13BAC" w:rsidP="00D13BAC">
            <w:pPr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  <w:r w:rsidRPr="009873AD">
              <w:rPr>
                <w:rFonts w:ascii="標楷體" w:eastAsia="標楷體" w:hAnsi="標楷體" w:hint="eastAsia"/>
              </w:rPr>
              <w:t>製作對折賀卡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FF25D1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D13BAC" w:rsidRPr="00946198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D13BAC" w:rsidRPr="00AD6B1F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輕鬆DIY簡報賀卡</w:t>
            </w:r>
            <w:r w:rsidRPr="00C70A77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</w:t>
            </w:r>
            <w:r w:rsidRPr="00F74084">
              <w:rPr>
                <w:rFonts w:ascii="標楷體" w:eastAsia="標楷體" w:hAnsi="標楷體" w:hint="eastAsia"/>
              </w:rPr>
              <w:t>DIY</w:t>
            </w:r>
            <w:r>
              <w:rPr>
                <w:rFonts w:ascii="標楷體" w:eastAsia="標楷體" w:hAnsi="標楷體" w:hint="eastAsia"/>
              </w:rPr>
              <w:t>完成『</w:t>
            </w:r>
            <w:r w:rsidRPr="00F74084">
              <w:rPr>
                <w:rFonts w:ascii="標楷體" w:eastAsia="標楷體" w:hAnsi="標楷體" w:hint="eastAsia"/>
              </w:rPr>
              <w:t>簡報賀卡</w:t>
            </w:r>
            <w:r>
              <w:rPr>
                <w:rFonts w:ascii="標楷體" w:eastAsia="標楷體" w:hAnsi="標楷體" w:hint="eastAsia"/>
              </w:rPr>
              <w:t>』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F74084">
              <w:rPr>
                <w:rFonts w:ascii="標楷體" w:eastAsia="標楷體" w:hAnsi="標楷體" w:hint="eastAsia"/>
              </w:rPr>
              <w:t>簡報賀卡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Pr="003A2DC3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</w:t>
            </w:r>
            <w:r w:rsidR="00ED70B5">
              <w:rPr>
                <w:rFonts w:ascii="標楷體" w:eastAsia="標楷體" w:hAnsi="標楷體" w:cs="標楷體"/>
              </w:rPr>
              <w:t>評量</w:t>
            </w:r>
          </w:p>
        </w:tc>
      </w:tr>
      <w:tr w:rsidR="00D13BAC" w:rsidTr="00AD3DD5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第十一週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2F748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流感宣導簡報</w:t>
            </w:r>
            <w:r>
              <w:rPr>
                <w:rFonts w:ascii="標楷體" w:eastAsia="標楷體" w:hAnsi="標楷體"/>
                <w:b/>
                <w:shd w:val="pct15" w:color="auto" w:fill="FFFFFF"/>
              </w:rPr>
              <w:t>(一)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4-1 吸引人的轉場效果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4-2 從文字檔匯入\</w:t>
            </w:r>
          </w:p>
          <w:p w:rsidR="00D13BAC" w:rsidRPr="00342415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4-3 變更版面配置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C24B2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第十二週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2F748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流感宣導簡報</w:t>
            </w:r>
            <w:r>
              <w:rPr>
                <w:rFonts w:ascii="標楷體" w:eastAsia="標楷體" w:hAnsi="標楷體"/>
                <w:b/>
                <w:shd w:val="pct15" w:color="auto" w:fill="FFFFFF"/>
              </w:rPr>
              <w:t>(二)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4-4 項目符號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4-5 超炫轉場特效</w:t>
            </w:r>
          </w:p>
          <w:p w:rsidR="00D13BAC" w:rsidRPr="00342415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4-6 連續放映展示秀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29796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644943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第十三週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S-2-02 能透過操作，將簡單圖形切割重組成另一已知簡單圖形。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我的相簿很精彩(一)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巧思的照片安排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版面和動作按鈕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照片組合編排</w:t>
            </w:r>
          </w:p>
          <w:p w:rsidR="00D13BAC" w:rsidRPr="00CC5B34" w:rsidRDefault="00D13BAC" w:rsidP="00D13BAC">
            <w:pPr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口頭回答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283E28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第十四週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S-2-02 能透過操作，將簡單圖形切割重組成另一已知簡單圖形。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我的相簿很精彩(二)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色彩校正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裁剪做特寫</w:t>
            </w:r>
          </w:p>
          <w:p w:rsidR="00D13BAC" w:rsidRPr="00CC5B34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製作動畫效果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6517C7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第十五週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A004E2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資安簡報很Smart(一)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圖形化的SmartAru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增加清單階層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轉換成SmartArt圖形</w:t>
            </w:r>
          </w:p>
          <w:p w:rsidR="00D13BAC" w:rsidRPr="00C558FB" w:rsidRDefault="00D13BAC" w:rsidP="00D13BAC">
            <w:pPr>
              <w:ind w:left="3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5F2A64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第十六週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A004E2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資安簡報很Smart(二)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佈景主題和新增圖案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插入超連結</w:t>
            </w:r>
          </w:p>
          <w:p w:rsidR="00D13BAC" w:rsidRPr="00C558FB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設定漸層色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0636C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第十七週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1-3-5 結合科技，開發新的創作經驗與方向。</w:t>
            </w:r>
          </w:p>
          <w:p w:rsidR="00D13BAC" w:rsidRPr="00946198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D13BAC" w:rsidRPr="008C636F" w:rsidRDefault="00D13BAC" w:rsidP="00D13BAC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資安簡報很Smart</w:t>
            </w:r>
            <w:r w:rsidRPr="00AD6B1F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學生完成主題為『</w:t>
            </w:r>
            <w:r w:rsidRPr="009B3326">
              <w:rPr>
                <w:rFonts w:ascii="標楷體" w:eastAsia="標楷體" w:hAnsi="標楷體" w:hint="eastAsia"/>
              </w:rPr>
              <w:t>資</w:t>
            </w:r>
            <w:r>
              <w:rPr>
                <w:rFonts w:ascii="標楷體" w:eastAsia="標楷體" w:hAnsi="標楷體" w:hint="eastAsia"/>
              </w:rPr>
              <w:t>訊</w:t>
            </w:r>
            <w:r w:rsidRPr="009B3326">
              <w:rPr>
                <w:rFonts w:ascii="標楷體" w:eastAsia="標楷體" w:hAnsi="標楷體" w:hint="eastAsia"/>
              </w:rPr>
              <w:t>安</w:t>
            </w:r>
            <w:r>
              <w:rPr>
                <w:rFonts w:ascii="標楷體" w:eastAsia="標楷體" w:hAnsi="標楷體" w:hint="eastAsia"/>
              </w:rPr>
              <w:t>全』的</w:t>
            </w:r>
            <w:r w:rsidRPr="009B3326">
              <w:rPr>
                <w:rFonts w:ascii="標楷體" w:eastAsia="標楷體" w:hAnsi="標楷體" w:hint="eastAsia"/>
              </w:rPr>
              <w:t>簡報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9B3326">
              <w:rPr>
                <w:rFonts w:ascii="標楷體" w:eastAsia="標楷體" w:hAnsi="標楷體" w:hint="eastAsia"/>
              </w:rPr>
              <w:t>資</w:t>
            </w:r>
            <w:r>
              <w:rPr>
                <w:rFonts w:ascii="標楷體" w:eastAsia="標楷體" w:hAnsi="標楷體" w:hint="eastAsia"/>
              </w:rPr>
              <w:t>訊</w:t>
            </w:r>
            <w:r w:rsidRPr="009B3326">
              <w:rPr>
                <w:rFonts w:ascii="標楷體" w:eastAsia="標楷體" w:hAnsi="標楷體" w:hint="eastAsia"/>
              </w:rPr>
              <w:t>安</w:t>
            </w:r>
            <w:r>
              <w:rPr>
                <w:rFonts w:ascii="標楷體" w:eastAsia="標楷體" w:hAnsi="標楷體" w:hint="eastAsia"/>
              </w:rPr>
              <w:t>全的</w:t>
            </w:r>
            <w:r w:rsidRPr="009B3326"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Pr="003A2DC3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0357DA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第十八週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6-3-7-1 能利用電腦編輯班刊或自己的作品集。</w:t>
            </w:r>
          </w:p>
        </w:tc>
        <w:tc>
          <w:tcPr>
            <w:tcW w:w="5039" w:type="dxa"/>
            <w:vAlign w:val="center"/>
          </w:tcPr>
          <w:p w:rsidR="00D13BAC" w:rsidRPr="00BD4E67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第七章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我會用簡報寫報告(一)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如何寫報告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大綱窗格和使用</w:t>
            </w:r>
          </w:p>
          <w:p w:rsidR="00D13BAC" w:rsidRPr="009B3326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背景圖和標題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7B1A46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第十九週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6-3-7-1 能利用電腦編輯班刊或自己的作品集。</w:t>
            </w:r>
          </w:p>
        </w:tc>
        <w:tc>
          <w:tcPr>
            <w:tcW w:w="5039" w:type="dxa"/>
            <w:vAlign w:val="center"/>
          </w:tcPr>
          <w:p w:rsidR="00D13BAC" w:rsidRPr="00BD4E67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第七章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我會用簡報寫報告(二)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插入表格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善用網路找資料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多重動畫設定</w:t>
            </w:r>
          </w:p>
          <w:p w:rsidR="00D13BAC" w:rsidRPr="001100A1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插入視訊影片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41217C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第二十週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D13BAC" w:rsidRPr="00A004E2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4-3-6 能利用網路工具分享學習資源與心得。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第八章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我會用簡報說故事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8-1 分享感人故事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8-2 母片統一風格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8-3 母片文字格式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8-4 新增母片版型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8-5 插入背景音樂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8-6 內嵌字體和印講義</w:t>
            </w:r>
          </w:p>
          <w:p w:rsidR="00D13BAC" w:rsidRPr="00E128FA" w:rsidRDefault="00D13BAC" w:rsidP="00D13BAC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2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課堂觀察實作評量</w:t>
            </w:r>
          </w:p>
        </w:tc>
        <w:tc>
          <w:tcPr>
            <w:tcW w:w="1080" w:type="dxa"/>
            <w:vAlign w:val="center"/>
          </w:tcPr>
          <w:p w:rsidR="00D13BAC" w:rsidRDefault="00D13BAC" w:rsidP="00D13BAC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ED70B5">
              <w:rPr>
                <w:rFonts w:ascii="標楷體" w:eastAsia="標楷體" w:hAnsi="標楷體" w:cs="標楷體"/>
              </w:rPr>
              <w:t>評量</w:t>
            </w:r>
            <w:bookmarkStart w:id="0" w:name="_GoBack"/>
            <w:bookmarkEnd w:id="0"/>
          </w:p>
          <w:p w:rsidR="00D13BAC" w:rsidRPr="00232E0E" w:rsidRDefault="00D13BAC" w:rsidP="00D13BA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13BAC" w:rsidTr="0041217C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第二十一週</w:t>
            </w:r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4-3-6 能利用網路工具分享學習資源與心得。</w:t>
            </w:r>
          </w:p>
        </w:tc>
        <w:tc>
          <w:tcPr>
            <w:tcW w:w="5039" w:type="dxa"/>
            <w:vAlign w:val="center"/>
          </w:tcPr>
          <w:p w:rsidR="00D13BAC" w:rsidRPr="00D67440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C636F">
              <w:rPr>
                <w:rFonts w:ascii="標楷體" w:eastAsia="標楷體" w:hAnsi="標楷體" w:hint="eastAsia"/>
                <w:shd w:val="pct15" w:color="auto" w:fill="FFFFFF"/>
              </w:rPr>
              <w:t>【評量】</w:t>
            </w:r>
            <w:r w:rsidRPr="00D67440">
              <w:rPr>
                <w:rFonts w:ascii="標楷體" w:eastAsia="標楷體" w:hAnsi="標楷體" w:hint="eastAsia"/>
              </w:rPr>
              <w:t xml:space="preserve"> 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學生完成</w:t>
            </w:r>
            <w:r w:rsidRPr="009B3326">
              <w:rPr>
                <w:rFonts w:ascii="標楷體" w:eastAsia="標楷體" w:hAnsi="標楷體" w:hint="eastAsia"/>
              </w:rPr>
              <w:t>用簡報</w:t>
            </w:r>
            <w:r>
              <w:rPr>
                <w:rFonts w:ascii="標楷體" w:eastAsia="標楷體" w:hAnsi="標楷體" w:hint="eastAsia"/>
              </w:rPr>
              <w:t>分享感人故事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BA3CAE">
              <w:rPr>
                <w:rFonts w:ascii="標楷體" w:eastAsia="標楷體" w:hAnsi="標楷體" w:hint="eastAsia"/>
              </w:rPr>
              <w:t>利用</w:t>
            </w:r>
            <w:r>
              <w:rPr>
                <w:rFonts w:ascii="標楷體" w:eastAsia="標楷體" w:hAnsi="標楷體" w:hint="eastAsia"/>
              </w:rPr>
              <w:t>PowerPoint分享感人故事</w:t>
            </w:r>
          </w:p>
        </w:tc>
        <w:tc>
          <w:tcPr>
            <w:tcW w:w="1080" w:type="dxa"/>
            <w:vAlign w:val="center"/>
          </w:tcPr>
          <w:p w:rsidR="00D13BAC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D13BAC" w:rsidRPr="00297964" w:rsidRDefault="00D13BAC" w:rsidP="00D13BAC">
            <w:pPr>
              <w:spacing w:line="4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課堂觀察實作評量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13BAC">
        <w:trPr>
          <w:trHeight w:val="1500"/>
        </w:trPr>
        <w:tc>
          <w:tcPr>
            <w:tcW w:w="15301" w:type="dxa"/>
            <w:gridSpan w:val="7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111/07/01暑假開始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B5B" w:rsidRDefault="00BE2B5B" w:rsidP="00E74E8D">
      <w:r>
        <w:separator/>
      </w:r>
    </w:p>
  </w:endnote>
  <w:endnote w:type="continuationSeparator" w:id="0">
    <w:p w:rsidR="00BE2B5B" w:rsidRDefault="00BE2B5B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B5B" w:rsidRDefault="00BE2B5B" w:rsidP="00E74E8D">
      <w:r>
        <w:separator/>
      </w:r>
    </w:p>
  </w:footnote>
  <w:footnote w:type="continuationSeparator" w:id="0">
    <w:p w:rsidR="00BE2B5B" w:rsidRDefault="00BE2B5B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4FB3EC8"/>
    <w:multiLevelType w:val="multilevel"/>
    <w:tmpl w:val="A4DC2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CC"/>
    <w:rsid w:val="00003C53"/>
    <w:rsid w:val="00110660"/>
    <w:rsid w:val="00141CA6"/>
    <w:rsid w:val="001720D6"/>
    <w:rsid w:val="001A685C"/>
    <w:rsid w:val="00233A54"/>
    <w:rsid w:val="00257D2A"/>
    <w:rsid w:val="00331563"/>
    <w:rsid w:val="004214A2"/>
    <w:rsid w:val="00443BC6"/>
    <w:rsid w:val="004C26A8"/>
    <w:rsid w:val="004E31FA"/>
    <w:rsid w:val="0064762C"/>
    <w:rsid w:val="009746F2"/>
    <w:rsid w:val="009B4BD1"/>
    <w:rsid w:val="00AD6B1F"/>
    <w:rsid w:val="00B5713E"/>
    <w:rsid w:val="00BE2B5B"/>
    <w:rsid w:val="00C2576F"/>
    <w:rsid w:val="00C70A77"/>
    <w:rsid w:val="00CB4ECC"/>
    <w:rsid w:val="00D13BAC"/>
    <w:rsid w:val="00D32056"/>
    <w:rsid w:val="00D87113"/>
    <w:rsid w:val="00E568F4"/>
    <w:rsid w:val="00E74E8D"/>
    <w:rsid w:val="00EC6C7C"/>
    <w:rsid w:val="00ED70B5"/>
    <w:rsid w:val="00EF306B"/>
    <w:rsid w:val="00F70BD4"/>
    <w:rsid w:val="00F8697C"/>
    <w:rsid w:val="00FB155B"/>
    <w:rsid w:val="00FB4302"/>
    <w:rsid w:val="00FC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6BB88-33A7-4305-BC22-40B96978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69074-2A16-4589-A74A-A13110C9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8</cp:revision>
  <dcterms:created xsi:type="dcterms:W3CDTF">2020-07-04T05:46:00Z</dcterms:created>
  <dcterms:modified xsi:type="dcterms:W3CDTF">2021-07-11T03:16:00Z</dcterms:modified>
</cp:coreProperties>
</file>